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14" w:rsidRDefault="00C92C11" w:rsidP="00C03E56">
      <w:pPr>
        <w:pStyle w:val="Heading1"/>
      </w:pPr>
      <w:bookmarkStart w:id="0" w:name="_Toc1935953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15pt;margin-top:1.5pt;width:396pt;height:30pt;z-index:251658240" fillcolor="black [3213]">
            <v:textbox>
              <w:txbxContent>
                <w:p w:rsidR="00AC0B14" w:rsidRPr="00B85FE8" w:rsidRDefault="00AC0B14" w:rsidP="00DA5250">
                  <w:pPr>
                    <w:pStyle w:val="Heading1"/>
                    <w:pBdr>
                      <w:bottom w:val="single" w:sz="4" w:space="1" w:color="auto"/>
                    </w:pBdr>
                    <w:shd w:val="clear" w:color="auto" w:fill="FFFFFF" w:themeFill="background1"/>
                  </w:pPr>
                  <w:r>
                    <w:t>EVALUATION CRITERIA</w:t>
                  </w:r>
                </w:p>
              </w:txbxContent>
            </v:textbox>
          </v:shape>
        </w:pict>
      </w:r>
    </w:p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C03E56" w:rsidRPr="00B85FE8" w:rsidRDefault="00C03E56" w:rsidP="00C03E56">
      <w:pPr>
        <w:pStyle w:val="Heading1"/>
      </w:pPr>
      <w:r w:rsidRPr="00B85FE8">
        <w:t>RFP NUMBER</w:t>
      </w:r>
      <w:r w:rsidR="00451BC2">
        <w:t xml:space="preserve"> 5953 Z1</w:t>
      </w:r>
      <w:r w:rsidR="00AC0B14">
        <w:t xml:space="preserve">, </w:t>
      </w:r>
      <w:r w:rsidR="00451BC2">
        <w:t>Life Insurance Plans</w:t>
      </w:r>
    </w:p>
    <w:p w:rsidR="00C03E56" w:rsidRDefault="00C03E56" w:rsidP="00AC0B14">
      <w:pPr>
        <w:pStyle w:val="Heading1"/>
      </w:pPr>
      <w:r w:rsidRPr="00B85FE8">
        <w:t>Open</w:t>
      </w:r>
      <w:r w:rsidR="00C92C11">
        <w:t>ed</w:t>
      </w:r>
      <w:r w:rsidRPr="00B85FE8">
        <w:t xml:space="preserve">:  </w:t>
      </w:r>
      <w:r w:rsidR="00451BC2">
        <w:t xml:space="preserve">December </w:t>
      </w:r>
      <w:r w:rsidR="00C92C11">
        <w:t>12</w:t>
      </w:r>
      <w:r w:rsidR="00451BC2">
        <w:t>, 2018 at 2:00 PM Central Time</w:t>
      </w:r>
    </w:p>
    <w:p w:rsidR="0060430C" w:rsidRPr="0060430C" w:rsidRDefault="0060430C" w:rsidP="0060430C"/>
    <w:p w:rsidR="0060430C" w:rsidRDefault="0060430C" w:rsidP="0060430C">
      <w:pPr>
        <w:rPr>
          <w:b/>
        </w:rPr>
      </w:pPr>
      <w:bookmarkStart w:id="1" w:name="_Toc527989890"/>
      <w:bookmarkEnd w:id="0"/>
      <w:r w:rsidRPr="0060430C">
        <w:rPr>
          <w:b/>
        </w:rPr>
        <w:t>R</w:t>
      </w:r>
      <w:r>
        <w:rPr>
          <w:b/>
        </w:rPr>
        <w:t>equest for Proposal/Proposal Requirements</w:t>
      </w:r>
      <w:bookmarkEnd w:id="1"/>
    </w:p>
    <w:p w:rsidR="0060430C" w:rsidRPr="003763B4" w:rsidRDefault="0060430C" w:rsidP="0060430C">
      <w:pPr>
        <w:rPr>
          <w:rFonts w:cs="Arial"/>
          <w:szCs w:val="18"/>
        </w:rPr>
      </w:pPr>
      <w:r>
        <w:rPr>
          <w:b/>
        </w:rPr>
        <w:t>T</w:t>
      </w:r>
      <w:r w:rsidRPr="003763B4">
        <w:rPr>
          <w:rFonts w:cs="Arial"/>
          <w:szCs w:val="18"/>
        </w:rPr>
        <w:t xml:space="preserve">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:rsidR="0060430C" w:rsidRDefault="0060430C" w:rsidP="0060430C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:rsidR="0060430C" w:rsidRPr="00D61658" w:rsidRDefault="0060430C" w:rsidP="0060430C">
      <w:pPr>
        <w:pStyle w:val="Level3"/>
        <w:numPr>
          <w:ilvl w:val="2"/>
          <w:numId w:val="13"/>
        </w:numPr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:rsidR="0060430C" w:rsidRDefault="0060430C" w:rsidP="0060430C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:rsidR="0060430C" w:rsidRDefault="0060430C" w:rsidP="0060430C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>Completed Sections II through VI;</w:t>
      </w:r>
    </w:p>
    <w:p w:rsidR="0060430C" w:rsidRPr="009E71EB" w:rsidRDefault="0060430C" w:rsidP="0060430C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>Technical Approach</w:t>
      </w:r>
      <w:r w:rsidR="009E15A6">
        <w:rPr>
          <w:rFonts w:cs="Arial"/>
          <w:szCs w:val="18"/>
        </w:rPr>
        <w:t xml:space="preserve"> (Attachment A: Contractor Requirements Matrix)</w:t>
      </w:r>
      <w:r w:rsidRPr="009E71EB">
        <w:rPr>
          <w:rFonts w:cs="Arial"/>
          <w:szCs w:val="18"/>
        </w:rPr>
        <w:t xml:space="preserve">; and </w:t>
      </w:r>
    </w:p>
    <w:p w:rsidR="0060430C" w:rsidRPr="003763B4" w:rsidRDefault="0060430C" w:rsidP="0060430C">
      <w:pPr>
        <w:pStyle w:val="Level3"/>
        <w:numPr>
          <w:ilvl w:val="2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p w:rsidR="00C03E56" w:rsidRPr="00B85FE8" w:rsidRDefault="00C03E56" w:rsidP="00C03E56"/>
    <w:p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DE755F" w:rsidRDefault="00DE755F" w:rsidP="00DE755F">
            <w:pPr>
              <w:jc w:val="center"/>
            </w:pPr>
            <w:bookmarkStart w:id="3" w:name="Text6"/>
            <w:r w:rsidRPr="00DE755F">
              <w:t>300</w:t>
            </w:r>
            <w:bookmarkEnd w:id="3"/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:rsidR="00AF2331" w:rsidRPr="00DE755F" w:rsidRDefault="00DE755F" w:rsidP="00C92C11">
            <w:pPr>
              <w:jc w:val="center"/>
            </w:pPr>
            <w:r w:rsidRPr="00DE755F">
              <w:t>1</w:t>
            </w:r>
            <w:r w:rsidR="001B0A57">
              <w:t>2</w:t>
            </w:r>
            <w:r w:rsidR="00C92C11">
              <w:t>5</w:t>
            </w:r>
            <w:r w:rsidRPr="00DE755F">
              <w:t>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DE755F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DE755F" w:rsidRDefault="00DE755F" w:rsidP="00C03E56">
            <w:pPr>
              <w:jc w:val="center"/>
            </w:pPr>
            <w:r>
              <w:t>600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DE755F" w:rsidRDefault="001B0A57" w:rsidP="00C92C11">
            <w:pPr>
              <w:jc w:val="center"/>
            </w:pPr>
            <w:r>
              <w:t>21</w:t>
            </w:r>
            <w:r w:rsidR="00C92C11">
              <w:t>5</w:t>
            </w:r>
            <w:r w:rsidR="00DE755F">
              <w:t>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DE755F" w:rsidRDefault="00DE755F" w:rsidP="00C03E56">
            <w:pPr>
              <w:jc w:val="center"/>
            </w:pPr>
            <w:r>
              <w:t>200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E755F" w:rsidRPr="00DE755F" w:rsidRDefault="001B0A57" w:rsidP="00C03E56">
            <w:pPr>
              <w:jc w:val="center"/>
            </w:pPr>
            <w:r>
              <w:t>23</w:t>
            </w:r>
            <w:r w:rsidR="00C92C11">
              <w:t>5</w:t>
            </w:r>
            <w:bookmarkStart w:id="4" w:name="_GoBack"/>
            <w:bookmarkEnd w:id="4"/>
            <w:r w:rsidR="00DE755F">
              <w:t>0</w:t>
            </w: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Part 4 – Cost Proposal Points </w:t>
      </w:r>
    </w:p>
    <w:p w:rsidR="00C03E56" w:rsidRPr="00B85FE8" w:rsidRDefault="00C03E56" w:rsidP="00C03E56">
      <w:r w:rsidRPr="00B85FE8">
        <w:t xml:space="preserve">Cost points </w:t>
      </w:r>
      <w:r w:rsidR="00DE755F">
        <w:t>should be calculated as follows: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907E1F" w:rsidP="00C03E56">
            <w:pPr>
              <w:jc w:val="center"/>
            </w:pPr>
            <w:r>
              <w:t>600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907E1F" w:rsidP="00C03E56">
            <w:pPr>
              <w:jc w:val="center"/>
            </w:pPr>
            <w:r>
              <w:t>600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907E1F" w:rsidP="00C03E56">
            <w:pPr>
              <w:jc w:val="center"/>
            </w:pPr>
            <w:r>
              <w:t>600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907E1F" w:rsidP="00C03E56">
            <w:pPr>
              <w:jc w:val="center"/>
            </w:pPr>
            <w:r>
              <w:t>600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907E1F" w:rsidP="00C03E56">
            <w:pPr>
              <w:jc w:val="center"/>
            </w:pPr>
            <w:r>
              <w:t>300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907E1F" w:rsidP="00907E1F">
            <w:pPr>
              <w:jc w:val="center"/>
            </w:pPr>
            <w:r>
              <w:t>400</w:t>
            </w:r>
          </w:p>
        </w:tc>
      </w:tr>
    </w:tbl>
    <w:p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25" w:rsidRDefault="00297A25">
      <w:r>
        <w:separator/>
      </w:r>
    </w:p>
  </w:endnote>
  <w:endnote w:type="continuationSeparator" w:id="0">
    <w:p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C0" w:rsidRPr="004B36C5" w:rsidRDefault="009D68C0" w:rsidP="00AC0B14">
    <w:pPr>
      <w:pStyle w:val="Footer"/>
      <w:rPr>
        <w:sz w:val="16"/>
        <w:szCs w:val="16"/>
      </w:rPr>
    </w:pPr>
  </w:p>
  <w:p w:rsidR="0060430C" w:rsidRDefault="006043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25" w:rsidRDefault="00297A25">
      <w:r>
        <w:separator/>
      </w:r>
    </w:p>
  </w:footnote>
  <w:footnote w:type="continuationSeparator" w:id="0">
    <w:p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0DE670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05F631B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2193"/>
    <w:rsid w:val="001A3CBF"/>
    <w:rsid w:val="001A46D2"/>
    <w:rsid w:val="001A7177"/>
    <w:rsid w:val="001A75E3"/>
    <w:rsid w:val="001B0A57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1BC2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0430C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07E1F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E15A6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11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DE755F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4A9BCB1"/>
  <w15:docId w15:val="{2A00673C-EB75-4369-971F-6082D65A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Fleming, Teresa</cp:lastModifiedBy>
  <cp:revision>19</cp:revision>
  <cp:lastPrinted>2008-07-31T20:12:00Z</cp:lastPrinted>
  <dcterms:created xsi:type="dcterms:W3CDTF">2012-09-28T14:26:00Z</dcterms:created>
  <dcterms:modified xsi:type="dcterms:W3CDTF">2018-12-27T20:23:00Z</dcterms:modified>
</cp:coreProperties>
</file>